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3B" w:rsidRPr="008661B9" w:rsidRDefault="00853968">
      <w:pPr>
        <w:rPr>
          <w:rFonts w:asciiTheme="minorHAnsi" w:eastAsia="Times New Roman" w:hAnsiTheme="minorHAnsi" w:cs="Times New Roman"/>
          <w:b/>
          <w:sz w:val="20"/>
          <w:szCs w:val="20"/>
        </w:rPr>
      </w:pPr>
      <w:bookmarkStart w:id="0" w:name="_gjdgxs" w:colFirst="0" w:colLast="0"/>
      <w:bookmarkEnd w:id="0"/>
      <w:r w:rsidRPr="008661B9">
        <w:rPr>
          <w:rFonts w:asciiTheme="minorHAnsi" w:eastAsia="Times New Roman" w:hAnsiTheme="minorHAnsi" w:cs="Times New Roman"/>
          <w:b/>
          <w:sz w:val="20"/>
          <w:szCs w:val="20"/>
        </w:rPr>
        <w:t>Name: _______________________________                 Date: _______________</w:t>
      </w:r>
      <w:r w:rsidRPr="008661B9">
        <w:rPr>
          <w:rFonts w:asciiTheme="minorHAnsi" w:eastAsia="Times New Roman" w:hAnsiTheme="minorHAnsi" w:cs="Times New Roman"/>
          <w:b/>
          <w:sz w:val="20"/>
          <w:szCs w:val="20"/>
        </w:rPr>
        <w:tab/>
        <w:t xml:space="preserve">Period: _________                                    </w:t>
      </w:r>
    </w:p>
    <w:p w:rsidR="00B5133B" w:rsidRPr="008661B9" w:rsidRDefault="00B5133B">
      <w:pPr>
        <w:widowControl w:val="0"/>
        <w:ind w:left="1530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B5133B" w:rsidRPr="008661B9" w:rsidRDefault="008661B9">
      <w:pPr>
        <w:widowControl w:val="0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bookmarkStart w:id="1" w:name="_GoBack"/>
      <w:bookmarkEnd w:id="1"/>
      <w:r w:rsidRPr="008661B9">
        <w:rPr>
          <w:rFonts w:asciiTheme="minorHAnsi" w:eastAsia="Times New Roman" w:hAnsiTheme="minorHAnsi" w:cs="Times New Roman"/>
          <w:b/>
          <w:sz w:val="20"/>
          <w:szCs w:val="20"/>
        </w:rPr>
        <w:t xml:space="preserve">Review: Rates, Ratios, </w:t>
      </w:r>
      <w:r w:rsidR="00853968" w:rsidRPr="008661B9">
        <w:rPr>
          <w:rFonts w:asciiTheme="minorHAnsi" w:eastAsia="Times New Roman" w:hAnsiTheme="minorHAnsi" w:cs="Times New Roman"/>
          <w:b/>
          <w:sz w:val="20"/>
          <w:szCs w:val="20"/>
        </w:rPr>
        <w:t xml:space="preserve">Proportional Reasoning </w:t>
      </w:r>
      <w:r w:rsidRPr="008661B9">
        <w:rPr>
          <w:rFonts w:asciiTheme="minorHAnsi" w:eastAsia="Times New Roman" w:hAnsiTheme="minorHAnsi" w:cs="Times New Roman"/>
          <w:b/>
          <w:sz w:val="20"/>
          <w:szCs w:val="20"/>
        </w:rPr>
        <w:t>and Slope</w:t>
      </w:r>
    </w:p>
    <w:p w:rsidR="00B5133B" w:rsidRPr="008661B9" w:rsidRDefault="00B5133B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a3"/>
        <w:tblW w:w="10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255"/>
        <w:gridCol w:w="5164"/>
        <w:gridCol w:w="79"/>
      </w:tblGrid>
      <w:tr w:rsidR="008661B9" w:rsidRPr="008661B9">
        <w:trPr>
          <w:trHeight w:val="540"/>
        </w:trPr>
        <w:tc>
          <w:tcPr>
            <w:tcW w:w="5325" w:type="dxa"/>
            <w:gridSpan w:val="2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1.    A parking lot contains 24 hybrid cars and 93 electric cars.  Write all three forms of the ratio comparing hybrid cars to electric cars.</w:t>
            </w: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2.   During a trip, a car traveled 465.3 miles in    6.25 hours.  How many miles per hour did the car travel?</w:t>
            </w: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661B9" w:rsidRPr="008661B9">
        <w:trPr>
          <w:trHeight w:val="560"/>
        </w:trPr>
        <w:tc>
          <w:tcPr>
            <w:tcW w:w="5325" w:type="dxa"/>
            <w:gridSpan w:val="2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3.    Two drinks are on sale at a store. 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Drink A costs $1.36 for 15 ounces.  Drink B costs $3.14 for 32 ounces.   Determine the unit rates, and find which drink costs less per ounce.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4.  Determine whether the following ratios  are proportional:</w:t>
            </w:r>
          </w:p>
          <w:p w:rsidR="008661B9" w:rsidRPr="00D64BEA" w:rsidRDefault="00C936EE" w:rsidP="008661B9">
            <w:pPr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19</m:t>
                  </m:r>
                </m:den>
              </m:f>
            </m:oMath>
            <w:r w:rsidR="008661B9" w:rsidRPr="00D64BEA">
              <w:rPr>
                <w:rFonts w:asciiTheme="minorHAnsi" w:hAnsiTheme="minorHAnsi"/>
                <w:sz w:val="20"/>
                <w:szCs w:val="20"/>
              </w:rPr>
              <w:t xml:space="preserve">  and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164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222</m:t>
                  </m:r>
                </m:den>
              </m:f>
            </m:oMath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numPr>
                <w:ilvl w:val="0"/>
                <w:numId w:val="3"/>
              </w:numPr>
              <w:ind w:left="396"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  no</w:t>
            </w:r>
            <w:r w:rsidRPr="00D64BEA">
              <w:rPr>
                <w:rFonts w:asciiTheme="minorHAnsi" w:hAnsiTheme="minorHAnsi"/>
                <w:sz w:val="20"/>
                <w:szCs w:val="20"/>
              </w:rPr>
              <w:tab/>
            </w:r>
            <w:r w:rsidRPr="00D64BEA">
              <w:rPr>
                <w:rFonts w:asciiTheme="minorHAnsi" w:hAnsiTheme="minorHAnsi"/>
                <w:sz w:val="20"/>
                <w:szCs w:val="20"/>
              </w:rPr>
              <w:tab/>
            </w:r>
            <w:r w:rsidRPr="00D64BEA">
              <w:rPr>
                <w:rFonts w:asciiTheme="minorHAnsi" w:hAnsiTheme="minorHAnsi"/>
                <w:sz w:val="20"/>
                <w:szCs w:val="20"/>
              </w:rPr>
              <w:tab/>
              <w:t>b.</w:t>
            </w:r>
            <w:r w:rsidRPr="00D64BEA">
              <w:rPr>
                <w:rFonts w:asciiTheme="minorHAnsi" w:hAnsiTheme="minorHAnsi"/>
                <w:sz w:val="20"/>
                <w:szCs w:val="20"/>
              </w:rPr>
              <w:tab/>
              <w:t>yes</w:t>
            </w:r>
          </w:p>
        </w:tc>
      </w:tr>
      <w:tr w:rsidR="008661B9" w:rsidRPr="008661B9">
        <w:trPr>
          <w:trHeight w:val="560"/>
        </w:trPr>
        <w:tc>
          <w:tcPr>
            <w:tcW w:w="5325" w:type="dxa"/>
            <w:gridSpan w:val="2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5.  Which equation represents the proportional relationship in the table?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28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23"/>
              <w:gridCol w:w="1424"/>
            </w:tblGrid>
            <w:tr w:rsidR="008661B9" w:rsidRPr="00D64BEA" w:rsidTr="001F6C8C">
              <w:trPr>
                <w:trHeight w:val="300"/>
              </w:trPr>
              <w:tc>
                <w:tcPr>
                  <w:tcW w:w="1423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4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y</w:t>
                  </w:r>
                </w:p>
              </w:tc>
            </w:tr>
            <w:tr w:rsidR="008661B9" w:rsidRPr="00D64BEA" w:rsidTr="001F6C8C">
              <w:trPr>
                <w:trHeight w:val="320"/>
              </w:trPr>
              <w:tc>
                <w:tcPr>
                  <w:tcW w:w="1423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4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-14.25</w:t>
                  </w:r>
                </w:p>
              </w:tc>
            </w:tr>
            <w:tr w:rsidR="008661B9" w:rsidRPr="00D64BEA" w:rsidTr="001F6C8C">
              <w:trPr>
                <w:trHeight w:val="300"/>
              </w:trPr>
              <w:tc>
                <w:tcPr>
                  <w:tcW w:w="1423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4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-23.75</w:t>
                  </w:r>
                </w:p>
              </w:tc>
            </w:tr>
            <w:tr w:rsidR="008661B9" w:rsidRPr="00D64BEA" w:rsidTr="001F6C8C">
              <w:trPr>
                <w:trHeight w:val="300"/>
              </w:trPr>
              <w:tc>
                <w:tcPr>
                  <w:tcW w:w="1423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24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-38</w:t>
                  </w:r>
                </w:p>
              </w:tc>
            </w:tr>
            <w:tr w:rsidR="008661B9" w:rsidRPr="00D64BEA" w:rsidTr="001F6C8C">
              <w:trPr>
                <w:trHeight w:val="320"/>
              </w:trPr>
              <w:tc>
                <w:tcPr>
                  <w:tcW w:w="1423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24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-57</w:t>
                  </w:r>
                </w:p>
              </w:tc>
            </w:tr>
          </w:tbl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y = x + (4.75)</w:t>
            </w:r>
          </w:p>
          <w:p w:rsidR="008661B9" w:rsidRPr="00D64BEA" w:rsidRDefault="008661B9" w:rsidP="008661B9">
            <w:pPr>
              <w:keepLines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y = x + (- 4.75)</w:t>
            </w:r>
          </w:p>
          <w:p w:rsidR="008661B9" w:rsidRPr="00D64BEA" w:rsidRDefault="008661B9" w:rsidP="008661B9">
            <w:pPr>
              <w:keepLines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y = 4.75x</w:t>
            </w:r>
          </w:p>
          <w:p w:rsidR="008661B9" w:rsidRPr="00D64BEA" w:rsidRDefault="008661B9" w:rsidP="008661B9">
            <w:pPr>
              <w:keepLines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y = -4.75x</w:t>
            </w: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5243" w:type="dxa"/>
            <w:gridSpan w:val="2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6.   The cost of notebooks at the school store is shown in the table below.</w:t>
            </w:r>
          </w:p>
          <w:tbl>
            <w:tblPr>
              <w:tblW w:w="32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30"/>
              <w:gridCol w:w="1630"/>
            </w:tblGrid>
            <w:tr w:rsidR="008661B9" w:rsidRPr="00D64BEA" w:rsidTr="001F6C8C">
              <w:trPr>
                <w:trHeight w:val="740"/>
              </w:trPr>
              <w:tc>
                <w:tcPr>
                  <w:tcW w:w="1630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Number of Notebooks</w:t>
                  </w:r>
                </w:p>
              </w:tc>
              <w:tc>
                <w:tcPr>
                  <w:tcW w:w="1630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Cost</w:t>
                  </w:r>
                </w:p>
              </w:tc>
            </w:tr>
            <w:tr w:rsidR="008661B9" w:rsidRPr="00D64BEA" w:rsidTr="001F6C8C">
              <w:trPr>
                <w:trHeight w:val="380"/>
              </w:trPr>
              <w:tc>
                <w:tcPr>
                  <w:tcW w:w="1630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30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$1.30</w:t>
                  </w:r>
                </w:p>
              </w:tc>
            </w:tr>
            <w:tr w:rsidR="008661B9" w:rsidRPr="00D64BEA" w:rsidTr="001F6C8C">
              <w:trPr>
                <w:trHeight w:val="360"/>
              </w:trPr>
              <w:tc>
                <w:tcPr>
                  <w:tcW w:w="1630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30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$1.95</w:t>
                  </w:r>
                </w:p>
              </w:tc>
            </w:tr>
            <w:tr w:rsidR="008661B9" w:rsidRPr="00D64BEA" w:rsidTr="001F6C8C">
              <w:trPr>
                <w:trHeight w:val="380"/>
              </w:trPr>
              <w:tc>
                <w:tcPr>
                  <w:tcW w:w="1630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30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$2.60</w:t>
                  </w:r>
                </w:p>
              </w:tc>
            </w:tr>
            <w:tr w:rsidR="008661B9" w:rsidRPr="00D64BEA" w:rsidTr="001F6C8C">
              <w:trPr>
                <w:trHeight w:val="380"/>
              </w:trPr>
              <w:tc>
                <w:tcPr>
                  <w:tcW w:w="1630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30" w:type="dxa"/>
                </w:tcPr>
                <w:p w:rsidR="008661B9" w:rsidRPr="00D64BEA" w:rsidRDefault="008661B9" w:rsidP="008661B9">
                  <w:pPr>
                    <w:keepLines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$3.25</w:t>
                  </w:r>
                </w:p>
              </w:tc>
            </w:tr>
          </w:tbl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What is the cost of one notebook?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1B9" w:rsidRPr="008661B9">
        <w:trPr>
          <w:trHeight w:val="560"/>
        </w:trPr>
        <w:tc>
          <w:tcPr>
            <w:tcW w:w="5325" w:type="dxa"/>
            <w:gridSpan w:val="2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7.   A worker at a tire shop can install 4 new tires in 1.25 hours.  At this rate how long would it take the worker to install new tires for 96 cars if each car will receive 4 tires?</w:t>
            </w:r>
            <w:r w:rsidRPr="00D64BEA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8.  What is the value of n?</w:t>
            </w:r>
          </w:p>
          <w:tbl>
            <w:tblPr>
              <w:tblStyle w:val="a1"/>
              <w:tblW w:w="168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5"/>
              <w:gridCol w:w="1152"/>
            </w:tblGrid>
            <w:tr w:rsidR="008661B9" w:rsidRPr="00D64BEA" w:rsidTr="001F6C8C">
              <w:trPr>
                <w:trHeight w:val="140"/>
              </w:trPr>
              <w:tc>
                <w:tcPr>
                  <w:tcW w:w="535" w:type="dxa"/>
                </w:tcPr>
                <w:p w:rsidR="008661B9" w:rsidRPr="00D64BEA" w:rsidRDefault="008661B9" w:rsidP="008661B9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:rsidR="008661B9" w:rsidRPr="00D64BEA" w:rsidRDefault="008661B9" w:rsidP="008661B9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71</m:t>
                  </m:r>
                </m:den>
              </m:f>
            </m:oMath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1B9" w:rsidRPr="008661B9">
        <w:trPr>
          <w:gridAfter w:val="1"/>
          <w:wAfter w:w="79" w:type="dxa"/>
          <w:trHeight w:val="560"/>
        </w:trPr>
        <w:tc>
          <w:tcPr>
            <w:tcW w:w="5070" w:type="dxa"/>
          </w:tcPr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9.  Trail mix was made by combining 6 cups of almonds and 3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Pr="00D64BEA">
              <w:rPr>
                <w:rFonts w:asciiTheme="minorHAnsi" w:hAnsiTheme="minorHAnsi"/>
                <w:sz w:val="20"/>
                <w:szCs w:val="20"/>
              </w:rPr>
              <w:t xml:space="preserve"> cups of M&amp;M’s.  Using the same ratio of almonds to M&amp;M’s, how many cups of M&amp;M’s would be needed for 24 cups of almonds? </w:t>
            </w:r>
          </w:p>
        </w:tc>
        <w:tc>
          <w:tcPr>
            <w:tcW w:w="5419" w:type="dxa"/>
            <w:gridSpan w:val="2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10.  A group of students will be taking a field trip and there needs to be one chaperone for every 9 students.   How many chaperones are needed for 135 students?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1B9" w:rsidRPr="008661B9">
        <w:trPr>
          <w:gridAfter w:val="1"/>
          <w:wAfter w:w="79" w:type="dxa"/>
          <w:trHeight w:val="560"/>
        </w:trPr>
        <w:tc>
          <w:tcPr>
            <w:tcW w:w="5070" w:type="dxa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11.   Harry ran 4 miles. He started at 9:20 and finished at 10:05. What was Harry’s average speed in miles per hour? 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9" w:type="dxa"/>
            <w:gridSpan w:val="2"/>
          </w:tcPr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12.  Find the missing variable:</w:t>
            </w: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C936EE" w:rsidP="00866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n+3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20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40</m:t>
                    </m:r>
                  </m:den>
                </m:f>
              </m:oMath>
            </m:oMathPara>
          </w:p>
          <w:p w:rsidR="008661B9" w:rsidRPr="00D64BEA" w:rsidRDefault="008661B9" w:rsidP="00866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1B9" w:rsidRPr="008661B9">
        <w:trPr>
          <w:gridAfter w:val="1"/>
          <w:wAfter w:w="79" w:type="dxa"/>
          <w:trHeight w:val="3340"/>
        </w:trPr>
        <w:tc>
          <w:tcPr>
            <w:tcW w:w="5070" w:type="dxa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13.  Fill in the following table and identify the constant of proportionality.</w:t>
            </w:r>
          </w:p>
          <w:tbl>
            <w:tblPr>
              <w:tblStyle w:val="a2"/>
              <w:tblW w:w="243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170"/>
            </w:tblGrid>
            <w:tr w:rsidR="008661B9" w:rsidRPr="00D64BEA" w:rsidTr="001F6C8C">
              <w:trPr>
                <w:trHeight w:val="240"/>
                <w:jc w:val="center"/>
              </w:trPr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1B9" w:rsidRPr="00D64BEA" w:rsidRDefault="008661B9" w:rsidP="008661B9">
                  <w:pPr>
                    <w:keepLines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Minutes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1B9" w:rsidRPr="00D64BEA" w:rsidRDefault="008661B9" w:rsidP="008661B9">
                  <w:pPr>
                    <w:keepLines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Words Typed</w:t>
                  </w:r>
                </w:p>
              </w:tc>
            </w:tr>
            <w:tr w:rsidR="008661B9" w:rsidRPr="00D64BEA" w:rsidTr="001F6C8C">
              <w:trPr>
                <w:jc w:val="center"/>
              </w:trPr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1B9" w:rsidRPr="00D64BEA" w:rsidRDefault="008661B9" w:rsidP="008661B9">
                  <w:pPr>
                    <w:keepLines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1B9" w:rsidRPr="00D64BEA" w:rsidRDefault="008661B9" w:rsidP="008661B9">
                  <w:pPr>
                    <w:keepLines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104</w:t>
                  </w:r>
                </w:p>
              </w:tc>
            </w:tr>
            <w:tr w:rsidR="008661B9" w:rsidRPr="00D64BEA" w:rsidTr="001F6C8C">
              <w:trPr>
                <w:jc w:val="center"/>
              </w:trPr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1B9" w:rsidRPr="00D64BEA" w:rsidRDefault="008661B9" w:rsidP="008661B9">
                  <w:pPr>
                    <w:keepLines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1B9" w:rsidRPr="00D64BEA" w:rsidRDefault="008661B9" w:rsidP="008661B9">
                  <w:pPr>
                    <w:keepLine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661B9" w:rsidRPr="00D64BEA" w:rsidTr="001F6C8C">
              <w:trPr>
                <w:jc w:val="center"/>
              </w:trPr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1B9" w:rsidRPr="00D64BEA" w:rsidRDefault="008661B9" w:rsidP="008661B9">
                  <w:pPr>
                    <w:keepLines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1B9" w:rsidRPr="00D64BEA" w:rsidRDefault="008661B9" w:rsidP="008661B9">
                  <w:pPr>
                    <w:keepLine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661B9" w:rsidRPr="00D64BEA" w:rsidTr="001F6C8C">
              <w:trPr>
                <w:jc w:val="center"/>
              </w:trPr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1B9" w:rsidRPr="00D64BEA" w:rsidRDefault="008661B9" w:rsidP="008661B9">
                  <w:pPr>
                    <w:keepLines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4BEA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661B9" w:rsidRPr="00D64BEA" w:rsidRDefault="008661B9" w:rsidP="008661B9">
                  <w:pPr>
                    <w:keepLines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Constant of Proportionality = _________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9" w:type="dxa"/>
            <w:gridSpan w:val="2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14.   John paid $320 for 5 tickets at an amusement park. Each of the tickets cost the same price. Write an equation that represents the cost, </w:t>
            </w:r>
            <w:r w:rsidRPr="00D64BEA">
              <w:rPr>
                <w:rFonts w:asciiTheme="minorHAnsi" w:hAnsiTheme="minorHAnsi"/>
                <w:i/>
                <w:sz w:val="20"/>
                <w:szCs w:val="20"/>
              </w:rPr>
              <w:t>C</w:t>
            </w: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D64BEA"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tickets?</w:t>
            </w:r>
          </w:p>
        </w:tc>
      </w:tr>
      <w:tr w:rsidR="008661B9" w:rsidRPr="008661B9">
        <w:trPr>
          <w:gridAfter w:val="1"/>
          <w:wAfter w:w="79" w:type="dxa"/>
          <w:trHeight w:val="560"/>
        </w:trPr>
        <w:tc>
          <w:tcPr>
            <w:tcW w:w="5070" w:type="dxa"/>
          </w:tcPr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15.   North Carolina Public Schools spends about $101,600 for every 9 students.  If Wake County Schools spends money proportionally to this amount, how much will they spend for 10,200 students?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17. How much flour per teaspoon of oil, if there is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 cup of flour</m:t>
              </m:r>
            </m:oMath>
            <w:r w:rsidRPr="00D64BEA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 teaspoon of oil?</m:t>
              </m:r>
            </m:oMath>
          </w:p>
          <w:p w:rsidR="008661B9" w:rsidRPr="00D64BEA" w:rsidRDefault="008661B9" w:rsidP="008661B9">
            <w:pPr>
              <w:jc w:val="center"/>
              <w:rPr>
                <w:rFonts w:asciiTheme="minorHAnsi" w:eastAsia="Cambria Math" w:hAnsiTheme="minorHAnsi" w:cs="Cambria Math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9" w:type="dxa"/>
            <w:gridSpan w:val="2"/>
          </w:tcPr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 xml:space="preserve">16. Oliver reads 26 ½ pages of a book in </w:t>
            </w:r>
            <m:oMath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1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 </m:t>
              </m:r>
            </m:oMath>
            <w:r w:rsidRPr="00D64BEA">
              <w:rPr>
                <w:rFonts w:asciiTheme="minorHAnsi" w:hAnsiTheme="minorHAnsi"/>
                <w:sz w:val="20"/>
                <w:szCs w:val="20"/>
              </w:rPr>
              <w:t>hours. Express his reading speed in pages per hour.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sz w:val="20"/>
                <w:szCs w:val="20"/>
              </w:rPr>
              <w:t>18.  What is the constant of proportionality?  What does it represent?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A8D5803" wp14:editId="4B765E54">
                  <wp:extent cx="1971675" cy="2075127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8041AF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306" cy="209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</w:p>
          <w:p w:rsidR="008661B9" w:rsidRPr="00D64BEA" w:rsidRDefault="008661B9" w:rsidP="008661B9">
            <w:pPr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 The constant of proportionality is 1/2.  This means 1 seed packet will give you 2 flowers.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b/>
                <w:sz w:val="20"/>
                <w:szCs w:val="20"/>
              </w:rPr>
              <w:t>B.</w:t>
            </w: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 The constant of proportionality is 1/2.  This means 1 flower will come from 2 seed packets.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b/>
                <w:sz w:val="20"/>
                <w:szCs w:val="20"/>
              </w:rPr>
              <w:t>C.</w:t>
            </w: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 The constant of proportionality is 2.  This means 1 seed packet will give you 2 flowers.</w:t>
            </w:r>
          </w:p>
          <w:p w:rsidR="008661B9" w:rsidRPr="00D64BEA" w:rsidRDefault="008661B9" w:rsidP="008661B9">
            <w:pPr>
              <w:keepLines/>
              <w:rPr>
                <w:rFonts w:asciiTheme="minorHAnsi" w:hAnsiTheme="minorHAnsi"/>
                <w:sz w:val="20"/>
                <w:szCs w:val="20"/>
              </w:rPr>
            </w:pPr>
            <w:r w:rsidRPr="00D64BEA">
              <w:rPr>
                <w:rFonts w:asciiTheme="minorHAnsi" w:hAnsiTheme="minorHAnsi"/>
                <w:b/>
                <w:sz w:val="20"/>
                <w:szCs w:val="20"/>
              </w:rPr>
              <w:t>D.</w:t>
            </w:r>
            <w:r w:rsidRPr="00D64BEA">
              <w:rPr>
                <w:rFonts w:asciiTheme="minorHAnsi" w:hAnsiTheme="minorHAnsi"/>
                <w:sz w:val="20"/>
                <w:szCs w:val="20"/>
              </w:rPr>
              <w:t xml:space="preserve">  The constant of proportionality is 5.  This means 1 flower will come from 2 seed packets.</w:t>
            </w:r>
          </w:p>
        </w:tc>
      </w:tr>
      <w:tr w:rsidR="00B5133B" w:rsidRPr="008661B9">
        <w:trPr>
          <w:gridAfter w:val="1"/>
          <w:wAfter w:w="79" w:type="dxa"/>
        </w:trPr>
        <w:tc>
          <w:tcPr>
            <w:tcW w:w="5070" w:type="dxa"/>
          </w:tcPr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t>19.  Find the slope and y-intercept.</w:t>
            </w: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t>m = ______         b = _________</w:t>
            </w: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0D01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990725" cy="196984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80622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916" cy="198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  <w:gridSpan w:val="2"/>
          </w:tcPr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lastRenderedPageBreak/>
              <w:t>20.  Graph the line that is formed by the equation y = -</w:t>
            </w:r>
            <w:r w:rsidR="000D0164">
              <w:rPr>
                <w:rFonts w:asciiTheme="minorHAnsi" w:hAnsiTheme="minorHAnsi"/>
                <w:sz w:val="20"/>
                <w:szCs w:val="20"/>
              </w:rPr>
              <w:t>3</w:t>
            </w:r>
            <w:r w:rsidRPr="008661B9">
              <w:rPr>
                <w:rFonts w:asciiTheme="minorHAnsi" w:hAnsiTheme="minorHAnsi"/>
                <w:sz w:val="20"/>
                <w:szCs w:val="20"/>
              </w:rPr>
              <w:t>x +</w:t>
            </w:r>
            <w:r w:rsidR="000D0164">
              <w:rPr>
                <w:rFonts w:asciiTheme="minorHAnsi" w:hAnsiTheme="minorHAnsi"/>
                <w:sz w:val="20"/>
                <w:szCs w:val="20"/>
              </w:rPr>
              <w:t xml:space="preserve"> 8</w:t>
            </w:r>
            <w:r w:rsidRPr="008661B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43163" cy="2443163"/>
                  <wp:effectExtent l="0" t="0" r="0" b="0"/>
                  <wp:docPr id="3" name="image6.png" descr="[image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[image]"/>
                          <pic:cNvPicPr preferRelativeResize="0"/>
                        </pic:nvPicPr>
                        <pic:blipFill>
                          <a:blip r:embed="rId7"/>
                          <a:srcRect l="5403" t="4066" r="6599" b="7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163" cy="2443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33B" w:rsidRPr="008661B9">
        <w:trPr>
          <w:gridAfter w:val="1"/>
          <w:wAfter w:w="79" w:type="dxa"/>
        </w:trPr>
        <w:tc>
          <w:tcPr>
            <w:tcW w:w="5070" w:type="dxa"/>
          </w:tcPr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t>21. Write the equation of the line.</w:t>
            </w:r>
          </w:p>
          <w:p w:rsidR="000D0164" w:rsidRDefault="000D01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0164" w:rsidRDefault="000D01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0164" w:rsidRPr="008661B9" w:rsidRDefault="000D01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853968" w:rsidP="000D0164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0D0164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520687" cy="1498757"/>
                  <wp:effectExtent l="0" t="0" r="381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80474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49" cy="152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  <w:gridSpan w:val="2"/>
          </w:tcPr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t xml:space="preserve">22.  Graph </w:t>
            </w:r>
            <m:oMath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     y=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="000D0164">
              <w:rPr>
                <w:rFonts w:asciiTheme="minorHAnsi" w:hAnsiTheme="minorHAnsi"/>
                <w:sz w:val="20"/>
                <w:szCs w:val="20"/>
              </w:rPr>
              <w:t>x – 4</w:t>
            </w: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661B9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597382" cy="2597382"/>
                  <wp:effectExtent l="0" t="0" r="0" b="0"/>
                  <wp:docPr id="5" name="image12.png" descr="[image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[image]"/>
                          <pic:cNvPicPr preferRelativeResize="0"/>
                        </pic:nvPicPr>
                        <pic:blipFill>
                          <a:blip r:embed="rId7"/>
                          <a:srcRect l="5403" t="4066" r="6599" b="7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382" cy="25973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33B" w:rsidRPr="008661B9">
        <w:trPr>
          <w:gridAfter w:val="1"/>
          <w:wAfter w:w="79" w:type="dxa"/>
          <w:trHeight w:val="3860"/>
        </w:trPr>
        <w:tc>
          <w:tcPr>
            <w:tcW w:w="5070" w:type="dxa"/>
          </w:tcPr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t>23.  Determine the slope of the line that passes through the points</w:t>
            </w:r>
          </w:p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t>(-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proofErr w:type="gramStart"/>
            <w:r w:rsidRPr="008661B9">
              <w:rPr>
                <w:rFonts w:asciiTheme="minorHAnsi" w:hAnsiTheme="minorHAnsi"/>
                <w:sz w:val="20"/>
                <w:szCs w:val="20"/>
              </w:rPr>
              <w:t>,1</w:t>
            </w:r>
            <w:proofErr w:type="gramEnd"/>
            <w:r w:rsidRPr="008661B9">
              <w:rPr>
                <w:rFonts w:asciiTheme="minorHAnsi" w:hAnsiTheme="minorHAnsi"/>
                <w:sz w:val="20"/>
                <w:szCs w:val="20"/>
              </w:rPr>
              <w:t>) and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8661B9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8661B9">
              <w:rPr>
                <w:rFonts w:asciiTheme="minorHAnsi" w:hAnsiTheme="minorHAnsi"/>
                <w:sz w:val="20"/>
                <w:szCs w:val="20"/>
              </w:rPr>
              <w:t>). Show your work.</w:t>
            </w: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9" w:type="dxa"/>
            <w:gridSpan w:val="2"/>
          </w:tcPr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t>24.  Determine the slope of the line that passes through the points</w:t>
            </w:r>
          </w:p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 w:rsidRPr="008661B9">
              <w:rPr>
                <w:rFonts w:asciiTheme="minorHAnsi" w:hAnsiTheme="minorHAnsi"/>
                <w:sz w:val="20"/>
                <w:szCs w:val="20"/>
              </w:rPr>
              <w:t>(-1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Start"/>
            <w:r w:rsidRPr="008661B9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proofErr w:type="gramEnd"/>
            <w:r w:rsidRPr="008661B9">
              <w:rPr>
                <w:rFonts w:asciiTheme="minorHAnsi" w:hAnsiTheme="minorHAnsi"/>
                <w:sz w:val="20"/>
                <w:szCs w:val="20"/>
              </w:rPr>
              <w:t>) and (-</w:t>
            </w: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Pr="008661B9">
              <w:rPr>
                <w:rFonts w:asciiTheme="minorHAnsi" w:hAnsiTheme="minorHAnsi"/>
                <w:sz w:val="20"/>
                <w:szCs w:val="20"/>
              </w:rPr>
              <w:t>,-1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8661B9">
              <w:rPr>
                <w:rFonts w:asciiTheme="minorHAnsi" w:hAnsiTheme="minorHAnsi"/>
                <w:sz w:val="20"/>
                <w:szCs w:val="20"/>
              </w:rPr>
              <w:t>). Show your work.</w:t>
            </w: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33B" w:rsidRPr="008661B9">
        <w:trPr>
          <w:gridAfter w:val="1"/>
          <w:wAfter w:w="79" w:type="dxa"/>
          <w:trHeight w:val="2160"/>
        </w:trPr>
        <w:tc>
          <w:tcPr>
            <w:tcW w:w="5070" w:type="dxa"/>
          </w:tcPr>
          <w:tbl>
            <w:tblPr>
              <w:tblW w:w="105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68"/>
            </w:tblGrid>
            <w:tr w:rsidR="00853968" w:rsidRPr="00D64BEA" w:rsidTr="001F6C8C">
              <w:trPr>
                <w:trHeight w:val="2160"/>
              </w:trPr>
              <w:tc>
                <w:tcPr>
                  <w:tcW w:w="5070" w:type="dxa"/>
                </w:tcPr>
                <w:p w:rsidR="00853968" w:rsidRDefault="00853968" w:rsidP="00853968">
                  <w:pPr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</w:pPr>
                  <w:r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  <w:lastRenderedPageBreak/>
                    <w:t>25</w:t>
                  </w:r>
                  <w:r w:rsidRPr="00D64BEA"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  <w:t xml:space="preserve">.  Four students wrote expressions using the variable </w:t>
                  </w:r>
                  <w:r w:rsidRPr="00D64BEA">
                    <w:rPr>
                      <w:rFonts w:asciiTheme="minorHAnsi" w:eastAsia="Verdana" w:hAnsiTheme="minorHAnsi" w:cs="Verdana"/>
                      <w:i/>
                      <w:sz w:val="20"/>
                      <w:szCs w:val="20"/>
                    </w:rPr>
                    <w:t>t</w:t>
                  </w:r>
                  <w:r w:rsidRPr="00D64BEA"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  <w:t xml:space="preserve"> </w:t>
                  </w:r>
                </w:p>
                <w:p w:rsidR="00853968" w:rsidRDefault="00853968" w:rsidP="00853968">
                  <w:pPr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</w:pPr>
                  <w:proofErr w:type="gramStart"/>
                  <w:r w:rsidRPr="00D64BEA"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  <w:t>below</w:t>
                  </w:r>
                  <w:proofErr w:type="gramEnd"/>
                  <w:r w:rsidRPr="00D64BEA"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  <w:t xml:space="preserve">. If </w:t>
                  </w:r>
                  <w:proofErr w:type="spellStart"/>
                  <w:r w:rsidRPr="00D64BEA">
                    <w:rPr>
                      <w:rFonts w:asciiTheme="minorHAnsi" w:eastAsia="Verdana" w:hAnsiTheme="minorHAnsi" w:cs="Verdana"/>
                      <w:i/>
                      <w:sz w:val="20"/>
                      <w:szCs w:val="20"/>
                    </w:rPr>
                    <w:t>t</w:t>
                  </w:r>
                  <w:proofErr w:type="spellEnd"/>
                  <w:r w:rsidRPr="00D64BEA"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  <w:t xml:space="preserve"> represents a positive integer, whose </w:t>
                  </w:r>
                </w:p>
                <w:p w:rsidR="00853968" w:rsidRPr="00D64BEA" w:rsidRDefault="00853968" w:rsidP="00853968">
                  <w:pPr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</w:pPr>
                  <w:proofErr w:type="gramStart"/>
                  <w:r w:rsidRPr="00D64BEA"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  <w:t>expression</w:t>
                  </w:r>
                  <w:proofErr w:type="gramEnd"/>
                  <w:r w:rsidRPr="00D64BEA"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  <w:t xml:space="preserve"> has the smallest value?</w:t>
                  </w:r>
                </w:p>
                <w:p w:rsidR="00853968" w:rsidRPr="00D64BEA" w:rsidRDefault="00853968" w:rsidP="00853968">
                  <w:pPr>
                    <w:keepLines/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19"/>
                    <w:gridCol w:w="1974"/>
                  </w:tblGrid>
                  <w:tr w:rsidR="00853968" w:rsidRPr="00D64BEA" w:rsidTr="00853968">
                    <w:tc>
                      <w:tcPr>
                        <w:tcW w:w="1319" w:type="dxa"/>
                        <w:shd w:val="clear" w:color="auto" w:fill="E7E6E6" w:themeFill="background2"/>
                      </w:tcPr>
                      <w:p w:rsidR="00853968" w:rsidRPr="00D64BEA" w:rsidRDefault="00853968" w:rsidP="00853968">
                        <w:pPr>
                          <w:keepLines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</w:pPr>
                        <w:r w:rsidRPr="00D64BEA"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  <w:t>Student</w:t>
                        </w:r>
                      </w:p>
                    </w:tc>
                    <w:tc>
                      <w:tcPr>
                        <w:tcW w:w="1974" w:type="dxa"/>
                        <w:shd w:val="clear" w:color="auto" w:fill="E7E6E6" w:themeFill="background2"/>
                      </w:tcPr>
                      <w:p w:rsidR="00853968" w:rsidRPr="00D64BEA" w:rsidRDefault="00853968" w:rsidP="00853968">
                        <w:pPr>
                          <w:keepLines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</w:pPr>
                        <w:r w:rsidRPr="00D64BEA"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  <w:t>Expression</w:t>
                        </w:r>
                      </w:p>
                    </w:tc>
                  </w:tr>
                  <w:tr w:rsidR="00853968" w:rsidRPr="00D64BEA" w:rsidTr="00853968">
                    <w:tc>
                      <w:tcPr>
                        <w:tcW w:w="1319" w:type="dxa"/>
                      </w:tcPr>
                      <w:p w:rsidR="00853968" w:rsidRPr="00D64BEA" w:rsidRDefault="00853968" w:rsidP="00853968">
                        <w:pPr>
                          <w:keepLines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</w:pPr>
                        <w:r w:rsidRPr="00D64BEA"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  <w:t>Amy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853968" w:rsidRPr="00D64BEA" w:rsidRDefault="00853968" w:rsidP="00853968">
                        <w:pPr>
                          <w:keepLines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</w:pPr>
                        <w:r w:rsidRPr="00D64BEA"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  <w:t>-6(11</w:t>
                        </w:r>
                        <w:r w:rsidRPr="00D64BEA">
                          <w:rPr>
                            <w:rFonts w:asciiTheme="minorHAnsi" w:eastAsia="Verdana" w:hAnsiTheme="minorHAnsi" w:cs="Verdana"/>
                            <w:i/>
                            <w:sz w:val="20"/>
                            <w:szCs w:val="20"/>
                          </w:rPr>
                          <w:t>b</w:t>
                        </w:r>
                        <w:r w:rsidRPr="00D64BEA"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  <w:t xml:space="preserve"> + 10)</w:t>
                        </w:r>
                      </w:p>
                    </w:tc>
                  </w:tr>
                  <w:tr w:rsidR="00853968" w:rsidRPr="00D64BEA" w:rsidTr="00853968">
                    <w:tc>
                      <w:tcPr>
                        <w:tcW w:w="1319" w:type="dxa"/>
                      </w:tcPr>
                      <w:p w:rsidR="00853968" w:rsidRPr="00D64BEA" w:rsidRDefault="00853968" w:rsidP="00853968">
                        <w:pPr>
                          <w:keepLines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</w:pPr>
                        <w:r w:rsidRPr="00D64BEA"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  <w:t>Bob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853968" w:rsidRPr="00D64BEA" w:rsidRDefault="00853968" w:rsidP="00853968">
                        <w:pPr>
                          <w:keepLines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</w:pPr>
                        <w:r w:rsidRPr="00D64BEA"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  <w:t>3(6</w:t>
                        </w:r>
                        <w:r w:rsidRPr="00D64BEA">
                          <w:rPr>
                            <w:rFonts w:asciiTheme="minorHAnsi" w:eastAsia="Verdana" w:hAnsiTheme="minorHAnsi" w:cs="Verdana"/>
                            <w:i/>
                            <w:sz w:val="20"/>
                            <w:szCs w:val="20"/>
                          </w:rPr>
                          <w:t>b</w:t>
                        </w:r>
                        <w:r w:rsidRPr="00D64BEA"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  <w:t xml:space="preserve"> – 9)</w:t>
                        </w:r>
                      </w:p>
                    </w:tc>
                  </w:tr>
                  <w:tr w:rsidR="00853968" w:rsidRPr="00D64BEA" w:rsidTr="00853968">
                    <w:tc>
                      <w:tcPr>
                        <w:tcW w:w="1319" w:type="dxa"/>
                      </w:tcPr>
                      <w:p w:rsidR="00853968" w:rsidRPr="00D64BEA" w:rsidRDefault="00853968" w:rsidP="00853968">
                        <w:pPr>
                          <w:keepLines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</w:pPr>
                        <w:r w:rsidRPr="00D64BEA"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  <w:t>Chris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853968" w:rsidRPr="00D64BEA" w:rsidRDefault="00853968" w:rsidP="00853968">
                        <w:pPr>
                          <w:keepLines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</w:pPr>
                        <w:r w:rsidRPr="00D64BEA"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  <w:t>-7(-3</w:t>
                        </w:r>
                        <w:r w:rsidRPr="00D64BEA">
                          <w:rPr>
                            <w:rFonts w:asciiTheme="minorHAnsi" w:eastAsia="Verdana" w:hAnsiTheme="minorHAnsi" w:cs="Verdana"/>
                            <w:i/>
                            <w:sz w:val="20"/>
                            <w:szCs w:val="20"/>
                          </w:rPr>
                          <w:t>b</w:t>
                        </w:r>
                        <w:r w:rsidRPr="00D64BEA"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  <w:t xml:space="preserve"> + 19)</w:t>
                        </w:r>
                      </w:p>
                    </w:tc>
                  </w:tr>
                  <w:tr w:rsidR="00853968" w:rsidRPr="00D64BEA" w:rsidTr="00853968">
                    <w:tc>
                      <w:tcPr>
                        <w:tcW w:w="1319" w:type="dxa"/>
                      </w:tcPr>
                      <w:p w:rsidR="00853968" w:rsidRPr="00D64BEA" w:rsidRDefault="00853968" w:rsidP="00853968">
                        <w:pPr>
                          <w:keepLines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</w:pPr>
                        <w:r w:rsidRPr="00D64BEA">
                          <w:rPr>
                            <w:rFonts w:asciiTheme="minorHAnsi" w:eastAsia="Verdana" w:hAnsiTheme="minorHAnsi" w:cs="Verdana"/>
                            <w:b/>
                            <w:sz w:val="20"/>
                            <w:szCs w:val="20"/>
                          </w:rPr>
                          <w:t>David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853968" w:rsidRPr="00D64BEA" w:rsidRDefault="00853968" w:rsidP="00853968">
                        <w:pPr>
                          <w:keepLines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</w:pPr>
                        <w:r w:rsidRPr="00D64BEA"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  <w:t>-5(-4</w:t>
                        </w:r>
                        <w:r w:rsidRPr="00D64BEA">
                          <w:rPr>
                            <w:rFonts w:asciiTheme="minorHAnsi" w:eastAsia="Verdana" w:hAnsiTheme="minorHAnsi" w:cs="Verdana"/>
                            <w:i/>
                            <w:sz w:val="20"/>
                            <w:szCs w:val="20"/>
                          </w:rPr>
                          <w:t>b</w:t>
                        </w:r>
                        <w:r w:rsidRPr="00D64BEA">
                          <w:rPr>
                            <w:rFonts w:asciiTheme="minorHAnsi" w:eastAsia="Verdana" w:hAnsiTheme="minorHAnsi" w:cs="Verdana"/>
                            <w:sz w:val="20"/>
                            <w:szCs w:val="20"/>
                          </w:rPr>
                          <w:t xml:space="preserve"> – 3)</w:t>
                        </w:r>
                      </w:p>
                    </w:tc>
                  </w:tr>
                </w:tbl>
                <w:p w:rsidR="00853968" w:rsidRPr="00D64BEA" w:rsidRDefault="00853968" w:rsidP="00853968">
                  <w:pPr>
                    <w:keepLines/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</w:pPr>
                </w:p>
                <w:p w:rsidR="00853968" w:rsidRDefault="00853968" w:rsidP="00853968">
                  <w:pPr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</w:pPr>
                </w:p>
                <w:p w:rsidR="00853968" w:rsidRDefault="00853968" w:rsidP="00853968">
                  <w:pPr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</w:pPr>
                </w:p>
                <w:p w:rsidR="00853968" w:rsidRPr="00D64BEA" w:rsidRDefault="00853968" w:rsidP="00853968">
                  <w:pPr>
                    <w:rPr>
                      <w:rFonts w:asciiTheme="minorHAnsi" w:eastAsia="Verdana" w:hAnsiTheme="minorHAnsi" w:cs="Verdana"/>
                      <w:sz w:val="20"/>
                      <w:szCs w:val="20"/>
                    </w:rPr>
                  </w:pPr>
                </w:p>
              </w:tc>
            </w:tr>
          </w:tbl>
          <w:p w:rsidR="00B5133B" w:rsidRPr="008661B9" w:rsidRDefault="00B5133B">
            <w:pPr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255" w:type="dxa"/>
          </w:tcPr>
          <w:p w:rsidR="00B5133B" w:rsidRPr="008661B9" w:rsidRDefault="00B5133B">
            <w:pPr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5164" w:type="dxa"/>
          </w:tcPr>
          <w:p w:rsidR="00B5133B" w:rsidRPr="008661B9" w:rsidRDefault="00853968">
            <w:pPr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8661B9">
              <w:rPr>
                <w:rFonts w:asciiTheme="minorHAnsi" w:eastAsia="Verdana" w:hAnsiTheme="minorHAnsi" w:cs="Verdana"/>
                <w:sz w:val="20"/>
                <w:szCs w:val="20"/>
              </w:rPr>
              <w:t>2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>6</w:t>
            </w:r>
            <w:r w:rsidRPr="008661B9">
              <w:rPr>
                <w:rFonts w:asciiTheme="minorHAnsi" w:eastAsia="Verdana" w:hAnsiTheme="minorHAnsi" w:cs="Verdana"/>
                <w:sz w:val="20"/>
                <w:szCs w:val="20"/>
              </w:rPr>
              <w:t xml:space="preserve">.  Simplify: </w:t>
            </w:r>
          </w:p>
          <w:p w:rsidR="00B5133B" w:rsidRPr="008661B9" w:rsidRDefault="00B5133B">
            <w:pPr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  <w:p w:rsidR="00B5133B" w:rsidRPr="008661B9" w:rsidRDefault="00853968">
            <w:pPr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8661B9">
              <w:rPr>
                <w:rFonts w:asciiTheme="minorHAnsi" w:eastAsia="Verdana" w:hAnsiTheme="minorHAnsi" w:cs="Verdana"/>
                <w:sz w:val="20"/>
                <w:szCs w:val="20"/>
              </w:rPr>
              <w:t xml:space="preserve">        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>1.3(-5.7 - 1.6</w:t>
            </w:r>
            <w:r>
              <w:rPr>
                <w:rFonts w:asciiTheme="minorHAnsi" w:eastAsia="Verdana" w:hAnsiTheme="minorHAnsi" w:cs="Verdana"/>
                <w:i/>
                <w:sz w:val="20"/>
                <w:szCs w:val="20"/>
              </w:rPr>
              <w:t>x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 xml:space="preserve">) + 1.9(2.7 + </w:t>
            </w:r>
            <w:r>
              <w:rPr>
                <w:rFonts w:asciiTheme="minorHAnsi" w:eastAsia="Verdana" w:hAnsiTheme="minorHAnsi" w:cs="Verdana"/>
                <w:i/>
                <w:sz w:val="20"/>
                <w:szCs w:val="20"/>
              </w:rPr>
              <w:t>x</w:t>
            </w:r>
            <w:r w:rsidRPr="00D64BEA">
              <w:rPr>
                <w:rFonts w:asciiTheme="minorHAnsi" w:eastAsia="Verdana" w:hAnsiTheme="minorHAnsi" w:cs="Verdana"/>
                <w:sz w:val="20"/>
                <w:szCs w:val="20"/>
              </w:rPr>
              <w:t>)</w:t>
            </w:r>
          </w:p>
        </w:tc>
      </w:tr>
      <w:tr w:rsidR="00B5133B" w:rsidRPr="008661B9">
        <w:trPr>
          <w:gridAfter w:val="1"/>
          <w:wAfter w:w="79" w:type="dxa"/>
          <w:trHeight w:val="2160"/>
        </w:trPr>
        <w:tc>
          <w:tcPr>
            <w:tcW w:w="5070" w:type="dxa"/>
          </w:tcPr>
          <w:p w:rsidR="00B5133B" w:rsidRPr="008661B9" w:rsidRDefault="00853968">
            <w:pPr>
              <w:keepLines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8661B9">
              <w:rPr>
                <w:rFonts w:asciiTheme="minorHAnsi" w:eastAsia="Verdana" w:hAnsiTheme="minorHAnsi" w:cs="Verdana"/>
                <w:sz w:val="20"/>
                <w:szCs w:val="20"/>
              </w:rPr>
              <w:t>2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>7</w:t>
            </w:r>
            <w:r w:rsidRPr="008661B9">
              <w:rPr>
                <w:rFonts w:asciiTheme="minorHAnsi" w:eastAsia="Verdana" w:hAnsiTheme="minorHAnsi" w:cs="Verdana"/>
                <w:sz w:val="20"/>
                <w:szCs w:val="20"/>
              </w:rPr>
              <w:t>. Th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>e rectangle has a perimeter of 13</w:t>
            </w:r>
            <w:r w:rsidRPr="008661B9">
              <w:rPr>
                <w:rFonts w:asciiTheme="minorHAnsi" w:eastAsia="Verdana" w:hAnsiTheme="minorHAnsi" w:cs="Verdana"/>
                <w:sz w:val="20"/>
                <w:szCs w:val="20"/>
              </w:rPr>
              <w:t>0 units.</w:t>
            </w:r>
          </w:p>
          <w:p w:rsidR="00B5133B" w:rsidRPr="008661B9" w:rsidRDefault="00B5133B">
            <w:pPr>
              <w:keepLines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  <w:p w:rsidR="00B5133B" w:rsidRPr="008661B9" w:rsidRDefault="00853968">
            <w:pPr>
              <w:keepLines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8661B9">
              <w:rPr>
                <w:rFonts w:asciiTheme="minorHAnsi" w:eastAsia="Verdana" w:hAnsiTheme="minorHAnsi" w:cs="Verdana"/>
                <w:sz w:val="20"/>
                <w:szCs w:val="20"/>
              </w:rPr>
              <w:t xml:space="preserve">       </w:t>
            </w:r>
            <w:r w:rsidRPr="008661B9">
              <w:rPr>
                <w:rFonts w:asciiTheme="minorHAnsi" w:eastAsia="Verdana" w:hAnsiTheme="minorHAnsi" w:cs="Verdana"/>
                <w:noProof/>
                <w:sz w:val="20"/>
                <w:szCs w:val="20"/>
              </w:rPr>
              <w:drawing>
                <wp:inline distT="114300" distB="114300" distL="114300" distR="114300">
                  <wp:extent cx="2066925" cy="1323975"/>
                  <wp:effectExtent l="0" t="0" r="0" b="0"/>
                  <wp:docPr id="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323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133B" w:rsidRPr="008661B9" w:rsidRDefault="00B5133B">
            <w:pPr>
              <w:keepLines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  <w:p w:rsidR="00B5133B" w:rsidRPr="008661B9" w:rsidRDefault="00853968">
            <w:pPr>
              <w:keepLines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8661B9">
              <w:rPr>
                <w:rFonts w:asciiTheme="minorHAnsi" w:eastAsia="Verdana" w:hAnsiTheme="minorHAnsi" w:cs="Verdana"/>
                <w:sz w:val="20"/>
                <w:szCs w:val="20"/>
              </w:rPr>
              <w:t>Write and solve an equation to find the width of the rectangle.</w:t>
            </w:r>
          </w:p>
          <w:p w:rsidR="00B5133B" w:rsidRPr="008661B9" w:rsidRDefault="00B5133B">
            <w:pPr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255" w:type="dxa"/>
          </w:tcPr>
          <w:p w:rsidR="00B5133B" w:rsidRPr="008661B9" w:rsidRDefault="00B5133B">
            <w:pPr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5164" w:type="dxa"/>
          </w:tcPr>
          <w:p w:rsidR="00B5133B" w:rsidRPr="008661B9" w:rsidRDefault="00853968">
            <w:pPr>
              <w:widowControl w:val="0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8661B9">
              <w:rPr>
                <w:rFonts w:asciiTheme="minorHAnsi" w:eastAsia="Verdana" w:hAnsiTheme="minorHAnsi" w:cs="Verdana"/>
                <w:sz w:val="20"/>
                <w:szCs w:val="20"/>
              </w:rPr>
              <w:t>2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>8</w:t>
            </w:r>
            <w:r w:rsidRPr="008661B9">
              <w:rPr>
                <w:rFonts w:asciiTheme="minorHAnsi" w:eastAsia="Verdana" w:hAnsiTheme="minorHAnsi" w:cs="Verdana"/>
                <w:sz w:val="20"/>
                <w:szCs w:val="20"/>
              </w:rPr>
              <w:t xml:space="preserve">. 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 xml:space="preserve">What is the distance between -3 </w:t>
            </w:r>
            <m:oMath>
              <m:f>
                <m:fPr>
                  <m:ctrlPr>
                    <w:rPr>
                      <w:rFonts w:ascii="Cambria Math" w:eastAsia="Verdana" w:hAnsi="Cambria Math" w:cs="Verdan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Theme="minorHAnsi" w:eastAsia="Verdana" w:hAnsiTheme="minorHAnsi" w:cs="Verdana"/>
                <w:sz w:val="20"/>
                <w:szCs w:val="20"/>
              </w:rPr>
              <w:t xml:space="preserve">    and </w:t>
            </w:r>
            <m:oMath>
              <m:f>
                <m:fPr>
                  <m:ctrlPr>
                    <w:rPr>
                      <w:rFonts w:ascii="Cambria Math" w:eastAsia="Verdana" w:hAnsi="Cambria Math" w:cs="Verdan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8</m:t>
                  </m:r>
                </m:den>
              </m:f>
            </m:oMath>
            <w:r w:rsidRPr="00D64BEA">
              <w:rPr>
                <w:rFonts w:asciiTheme="minorHAnsi" w:eastAsia="Verdana" w:hAnsiTheme="minorHAnsi" w:cs="Verdana"/>
                <w:sz w:val="20"/>
                <w:szCs w:val="20"/>
              </w:rPr>
              <w:t xml:space="preserve">   on the number line?</w:t>
            </w:r>
          </w:p>
        </w:tc>
      </w:tr>
      <w:tr w:rsidR="00B5133B" w:rsidRPr="008661B9">
        <w:trPr>
          <w:gridAfter w:val="1"/>
          <w:wAfter w:w="79" w:type="dxa"/>
          <w:trHeight w:val="2160"/>
        </w:trPr>
        <w:tc>
          <w:tcPr>
            <w:tcW w:w="5070" w:type="dxa"/>
          </w:tcPr>
          <w:p w:rsidR="00B5133B" w:rsidRPr="008661B9" w:rsidRDefault="00853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Pr="008661B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8661B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D64BEA">
              <w:rPr>
                <w:rFonts w:asciiTheme="minorHAnsi" w:eastAsia="Verdana" w:hAnsiTheme="minorHAnsi" w:cs="Verdana"/>
                <w:sz w:val="20"/>
                <w:szCs w:val="20"/>
              </w:rPr>
              <w:t>A band will sell CDs of their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 xml:space="preserve"> music at their concert for $7</w:t>
            </w:r>
            <w:r w:rsidRPr="00D64BEA">
              <w:rPr>
                <w:rFonts w:asciiTheme="minorHAnsi" w:eastAsia="Verdana" w:hAnsiTheme="minorHAnsi" w:cs="Verdana"/>
                <w:sz w:val="20"/>
                <w:szCs w:val="20"/>
              </w:rPr>
              <w:t>.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>2</w:t>
            </w:r>
            <w:r w:rsidRPr="00D64BEA">
              <w:rPr>
                <w:rFonts w:asciiTheme="minorHAnsi" w:eastAsia="Verdana" w:hAnsiTheme="minorHAnsi" w:cs="Verdana"/>
                <w:sz w:val="20"/>
                <w:szCs w:val="20"/>
              </w:rPr>
              <w:t>5 each. The band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 xml:space="preserve"> ordered 1200 CDs at a cost of $3</w:t>
            </w:r>
            <w:r w:rsidRPr="00D64BEA">
              <w:rPr>
                <w:rFonts w:asciiTheme="minorHAnsi" w:eastAsia="Verdana" w:hAnsiTheme="minorHAnsi" w:cs="Verdana"/>
                <w:sz w:val="20"/>
                <w:szCs w:val="20"/>
              </w:rPr>
              <w:t>.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>5</w:t>
            </w:r>
            <w:r w:rsidRPr="00D64BEA">
              <w:rPr>
                <w:rFonts w:asciiTheme="minorHAnsi" w:eastAsia="Verdana" w:hAnsiTheme="minorHAnsi" w:cs="Verdana"/>
                <w:sz w:val="20"/>
                <w:szCs w:val="20"/>
              </w:rPr>
              <w:t xml:space="preserve">0 each. Write and solve an inequality that represents the number of CDs, </w:t>
            </w:r>
            <w:r w:rsidRPr="00D64BEA">
              <w:rPr>
                <w:rFonts w:asciiTheme="minorHAnsi" w:eastAsia="Verdana" w:hAnsiTheme="minorHAnsi" w:cs="Verdana"/>
                <w:i/>
                <w:sz w:val="20"/>
                <w:szCs w:val="20"/>
              </w:rPr>
              <w:t>n</w:t>
            </w:r>
            <w:r w:rsidRPr="00D64BEA">
              <w:rPr>
                <w:rFonts w:asciiTheme="minorHAnsi" w:eastAsia="Verdana" w:hAnsiTheme="minorHAnsi" w:cs="Verdana"/>
                <w:sz w:val="20"/>
                <w:szCs w:val="20"/>
              </w:rPr>
              <w:t>, the band needs to sell</w:t>
            </w:r>
            <w:r>
              <w:rPr>
                <w:rFonts w:asciiTheme="minorHAnsi" w:eastAsia="Verdana" w:hAnsiTheme="minorHAnsi" w:cs="Verdana"/>
                <w:sz w:val="20"/>
                <w:szCs w:val="20"/>
              </w:rPr>
              <w:t xml:space="preserve"> to make a profit of at least $20</w:t>
            </w:r>
            <w:r w:rsidRPr="00D64BEA">
              <w:rPr>
                <w:rFonts w:asciiTheme="minorHAnsi" w:eastAsia="Verdana" w:hAnsiTheme="minorHAnsi" w:cs="Verdana"/>
                <w:sz w:val="20"/>
                <w:szCs w:val="20"/>
              </w:rPr>
              <w:t>00.</w:t>
            </w:r>
          </w:p>
        </w:tc>
        <w:tc>
          <w:tcPr>
            <w:tcW w:w="255" w:type="dxa"/>
          </w:tcPr>
          <w:p w:rsidR="00B5133B" w:rsidRPr="008661B9" w:rsidRDefault="00B513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4" w:type="dxa"/>
          </w:tcPr>
          <w:p w:rsidR="00B5133B" w:rsidRPr="008661B9" w:rsidRDefault="00B5133B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5133B" w:rsidRPr="008661B9" w:rsidRDefault="00B5133B">
      <w:pPr>
        <w:rPr>
          <w:rFonts w:asciiTheme="minorHAnsi" w:hAnsiTheme="minorHAnsi"/>
          <w:sz w:val="20"/>
          <w:szCs w:val="20"/>
        </w:rPr>
      </w:pPr>
    </w:p>
    <w:sectPr w:rsidR="00B5133B" w:rsidRPr="008661B9">
      <w:pgSz w:w="12240" w:h="15840"/>
      <w:pgMar w:top="720" w:right="576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CB4"/>
    <w:multiLevelType w:val="multilevel"/>
    <w:tmpl w:val="EF180C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2AC1"/>
    <w:multiLevelType w:val="multilevel"/>
    <w:tmpl w:val="CE008158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44946E9"/>
    <w:multiLevelType w:val="multilevel"/>
    <w:tmpl w:val="46A82A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48B1"/>
    <w:multiLevelType w:val="multilevel"/>
    <w:tmpl w:val="E33AD306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B"/>
    <w:rsid w:val="000D0164"/>
    <w:rsid w:val="00853968"/>
    <w:rsid w:val="008661B9"/>
    <w:rsid w:val="00B5133B"/>
    <w:rsid w:val="00C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5FA31-F854-4A8D-9162-736E728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90" w:type="dxa"/>
        <w:right w:w="9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5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King</dc:creator>
  <cp:lastModifiedBy>Ashley Damitz</cp:lastModifiedBy>
  <cp:revision>2</cp:revision>
  <dcterms:created xsi:type="dcterms:W3CDTF">2018-05-21T11:43:00Z</dcterms:created>
  <dcterms:modified xsi:type="dcterms:W3CDTF">2018-05-21T11:43:00Z</dcterms:modified>
</cp:coreProperties>
</file>