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FF" w:rsidRDefault="001A6C16" w:rsidP="00850EFF">
      <w:pPr>
        <w:jc w:val="center"/>
      </w:pPr>
      <w:r>
        <w:rPr>
          <w:b/>
          <w:u w:val="single"/>
        </w:rPr>
        <w:t>Volume of Prisms</w:t>
      </w:r>
    </w:p>
    <w:p w:rsidR="00850EFF" w:rsidRDefault="00850EFF" w:rsidP="00850EFF"/>
    <w:tbl>
      <w:tblPr>
        <w:tblStyle w:val="TableGrid"/>
        <w:tblW w:w="0" w:type="auto"/>
        <w:jc w:val="center"/>
        <w:tblLook w:val="04A0" w:firstRow="1" w:lastRow="0" w:firstColumn="1" w:lastColumn="0" w:noHBand="0" w:noVBand="1"/>
      </w:tblPr>
      <w:tblGrid>
        <w:gridCol w:w="4871"/>
        <w:gridCol w:w="4871"/>
      </w:tblGrid>
      <w:tr w:rsidR="00850EFF" w:rsidTr="00850EFF">
        <w:trPr>
          <w:trHeight w:val="3171"/>
          <w:jc w:val="center"/>
        </w:trPr>
        <w:tc>
          <w:tcPr>
            <w:tcW w:w="4871" w:type="dxa"/>
          </w:tcPr>
          <w:p w:rsidR="001A6C16" w:rsidRDefault="00850EFF" w:rsidP="001A6C16">
            <w:r>
              <w:t xml:space="preserve">1. </w:t>
            </w:r>
            <w:r w:rsidR="001A6C16">
              <w:t>What is the volume of a cube whose side lengths are 13 meters long?</w:t>
            </w:r>
          </w:p>
          <w:p w:rsidR="001A6C16" w:rsidRPr="005B7C03" w:rsidRDefault="001A6C16" w:rsidP="001A6C16"/>
          <w:p w:rsidR="005A16CC" w:rsidRDefault="005A16CC" w:rsidP="00A63F19"/>
          <w:p w:rsidR="005A16CC" w:rsidRDefault="005A16CC" w:rsidP="00A63F19"/>
          <w:p w:rsidR="005A16CC" w:rsidRDefault="005A16CC" w:rsidP="00A63F19"/>
          <w:p w:rsidR="005A16CC" w:rsidRDefault="005A16CC" w:rsidP="00A63F19"/>
          <w:p w:rsidR="005A16CC" w:rsidRDefault="005A16CC" w:rsidP="00A63F19"/>
          <w:p w:rsidR="005A16CC" w:rsidRDefault="005A16CC" w:rsidP="00A63F19">
            <w:r>
              <w:t xml:space="preserve">                    </w:t>
            </w:r>
            <w:r w:rsidR="001A6C16">
              <w:t xml:space="preserve">                               </w:t>
            </w:r>
          </w:p>
          <w:p w:rsidR="00850EFF" w:rsidRDefault="005A16CC" w:rsidP="001A6C16">
            <w:r>
              <w:t xml:space="preserve">                                           </w:t>
            </w:r>
            <w:r w:rsidR="00CB05F1">
              <w:t xml:space="preserve">        </w:t>
            </w:r>
            <w:r w:rsidR="00850EFF">
              <w:t xml:space="preserve">                                       </w:t>
            </w:r>
          </w:p>
        </w:tc>
        <w:tc>
          <w:tcPr>
            <w:tcW w:w="4871" w:type="dxa"/>
          </w:tcPr>
          <w:p w:rsidR="001A6C16" w:rsidRPr="00EB7A0C" w:rsidRDefault="00850EFF" w:rsidP="001A6C16">
            <w:r>
              <w:t>2.</w:t>
            </w:r>
            <w:r w:rsidR="001A6C16">
              <w:t xml:space="preserve"> </w:t>
            </w:r>
            <w:r w:rsidR="001A6C16">
              <w:t>The length of a rectangular prism is 11 m, the width is 8 m.  Find the height if the volume is 1408 m</w:t>
            </w:r>
            <w:r w:rsidR="001A6C16">
              <w:rPr>
                <w:vertAlign w:val="superscript"/>
              </w:rPr>
              <w:t>3</w:t>
            </w:r>
            <w:r w:rsidR="001A6C16">
              <w:t>.</w:t>
            </w:r>
          </w:p>
          <w:p w:rsidR="00850EFF" w:rsidRDefault="00850EFF" w:rsidP="00850EFF"/>
          <w:p w:rsidR="00850EFF" w:rsidRDefault="00850EFF" w:rsidP="00850EFF"/>
          <w:p w:rsidR="006A52D8" w:rsidRPr="005B7C03" w:rsidRDefault="006A52D8" w:rsidP="001A6C16">
            <w:r>
              <w:t xml:space="preserve">                                                   </w:t>
            </w:r>
          </w:p>
        </w:tc>
      </w:tr>
      <w:tr w:rsidR="00850EFF" w:rsidTr="00850EFF">
        <w:trPr>
          <w:trHeight w:val="3171"/>
          <w:jc w:val="center"/>
        </w:trPr>
        <w:tc>
          <w:tcPr>
            <w:tcW w:w="4871" w:type="dxa"/>
          </w:tcPr>
          <w:p w:rsidR="001A6C16" w:rsidRDefault="00850EFF" w:rsidP="001A6C16">
            <w:r>
              <w:t>3.</w:t>
            </w:r>
            <w:r w:rsidR="00EB7A0C">
              <w:t xml:space="preserve">  </w:t>
            </w:r>
            <w:r w:rsidR="007B6E4B">
              <w:t>The volume of a triangular prism is 2,380 cubic meters. If the height of the prism is 14 meters and the base of its triangular base edge is 17 meters, find the height of the triangle.</w:t>
            </w:r>
          </w:p>
          <w:p w:rsidR="001A6C16" w:rsidRPr="005B7C03" w:rsidRDefault="001A6C16" w:rsidP="001A6C16"/>
          <w:p w:rsidR="001A6C16" w:rsidRPr="005B7C03" w:rsidRDefault="001A6C16" w:rsidP="001A6C16"/>
          <w:p w:rsidR="00850EFF" w:rsidRPr="005B7C03" w:rsidRDefault="00850EFF" w:rsidP="00A63F19"/>
          <w:p w:rsidR="00850EFF" w:rsidRPr="005B7C03" w:rsidRDefault="00850EFF" w:rsidP="00A63F19"/>
          <w:p w:rsidR="00850EFF" w:rsidRPr="005B7C03" w:rsidRDefault="00850EFF" w:rsidP="00A63F19"/>
          <w:p w:rsidR="00850EFF" w:rsidRPr="005B7C03" w:rsidRDefault="00850EFF" w:rsidP="00A63F19"/>
          <w:p w:rsidR="00850EFF" w:rsidRPr="005B7C03" w:rsidRDefault="00850EFF" w:rsidP="00A63F19"/>
          <w:p w:rsidR="00850EFF" w:rsidRDefault="00CB05F1" w:rsidP="00A63F19">
            <w:r>
              <w:t xml:space="preserve">                      </w:t>
            </w:r>
            <w:r w:rsidR="001A6C16">
              <w:t xml:space="preserve">                               </w:t>
            </w:r>
          </w:p>
          <w:p w:rsidR="00850EFF" w:rsidRPr="005B7C03" w:rsidRDefault="00850EFF" w:rsidP="00A63F19">
            <w:pPr>
              <w:ind w:firstLine="720"/>
            </w:pPr>
            <w:r>
              <w:t xml:space="preserve">                                        </w:t>
            </w:r>
          </w:p>
        </w:tc>
        <w:tc>
          <w:tcPr>
            <w:tcW w:w="4871" w:type="dxa"/>
          </w:tcPr>
          <w:p w:rsidR="001A6C16" w:rsidRDefault="00850EFF" w:rsidP="001A6C16">
            <w:r>
              <w:t>4.</w:t>
            </w:r>
            <w:r w:rsidR="001A6C16">
              <w:t xml:space="preserve"> </w:t>
            </w:r>
            <w:r w:rsidR="001A6C16">
              <w:t>A rectangular prism pool has dimensions of 25 feet by 15 feet and is 4 feet deep.  If water costs $0.03 per cubic feet, how much will it cost to fill the pool?</w:t>
            </w:r>
          </w:p>
          <w:p w:rsidR="001A6C16" w:rsidRPr="001A6C16" w:rsidRDefault="001A6C16" w:rsidP="001A6C16">
            <w:pPr>
              <w:rPr>
                <w:b/>
              </w:rPr>
            </w:pPr>
          </w:p>
          <w:p w:rsidR="00850EFF" w:rsidRDefault="00850EFF" w:rsidP="00A63F19">
            <w:pPr>
              <w:tabs>
                <w:tab w:val="left" w:pos="2880"/>
              </w:tabs>
            </w:pPr>
          </w:p>
          <w:p w:rsidR="00850EFF" w:rsidRDefault="00850EFF" w:rsidP="00A63F19">
            <w:pPr>
              <w:tabs>
                <w:tab w:val="left" w:pos="2880"/>
              </w:tabs>
            </w:pPr>
          </w:p>
          <w:p w:rsidR="006A52D8" w:rsidRPr="005B7C03" w:rsidRDefault="006A52D8" w:rsidP="001A6C16">
            <w:pPr>
              <w:tabs>
                <w:tab w:val="left" w:pos="2880"/>
              </w:tabs>
            </w:pPr>
            <w:r>
              <w:t xml:space="preserve">                                                  </w:t>
            </w:r>
          </w:p>
        </w:tc>
      </w:tr>
      <w:tr w:rsidR="00850EFF" w:rsidTr="00850EFF">
        <w:trPr>
          <w:trHeight w:val="3002"/>
          <w:jc w:val="center"/>
        </w:trPr>
        <w:tc>
          <w:tcPr>
            <w:tcW w:w="4871" w:type="dxa"/>
          </w:tcPr>
          <w:p w:rsidR="001A6C16" w:rsidRPr="000A1BEA" w:rsidRDefault="00850EFF" w:rsidP="001A6C16">
            <w:r>
              <w:lastRenderedPageBreak/>
              <w:t xml:space="preserve">5. </w:t>
            </w:r>
            <w:r w:rsidR="001A6C16" w:rsidRPr="000A1BEA">
              <w:t>Ben wants to buy enough potting soil to fill a window box that is 42 inches long, 8 inches wide and 6 inches high.  If one bag of potting soil contains 576 cubic inches, how many bags should he buy?</w:t>
            </w:r>
          </w:p>
          <w:p w:rsidR="00850EFF" w:rsidRPr="005B7C03" w:rsidRDefault="00850EFF" w:rsidP="00A63F19"/>
          <w:p w:rsidR="00850EFF" w:rsidRPr="005B7C03" w:rsidRDefault="00850EFF" w:rsidP="00A63F19"/>
          <w:p w:rsidR="00850EFF" w:rsidRDefault="00850EFF" w:rsidP="00A63F19"/>
          <w:p w:rsidR="00850EFF" w:rsidRDefault="00850EFF" w:rsidP="00A63F19">
            <w:r>
              <w:tab/>
              <w:t xml:space="preserve">             </w:t>
            </w:r>
            <w:r w:rsidR="001A6C16">
              <w:t xml:space="preserve">                             </w:t>
            </w:r>
          </w:p>
          <w:p w:rsidR="007B6E4B" w:rsidRDefault="00850EFF" w:rsidP="00A63F19">
            <w:pPr>
              <w:tabs>
                <w:tab w:val="left" w:pos="3870"/>
              </w:tabs>
            </w:pPr>
            <w:r>
              <w:t xml:space="preserve">            </w:t>
            </w:r>
          </w:p>
          <w:p w:rsidR="007B6E4B" w:rsidRDefault="007B6E4B" w:rsidP="00A63F19">
            <w:pPr>
              <w:tabs>
                <w:tab w:val="left" w:pos="3870"/>
              </w:tabs>
            </w:pPr>
          </w:p>
          <w:p w:rsidR="007B6E4B" w:rsidRDefault="007B6E4B" w:rsidP="00A63F19">
            <w:pPr>
              <w:tabs>
                <w:tab w:val="left" w:pos="3870"/>
              </w:tabs>
            </w:pPr>
          </w:p>
          <w:p w:rsidR="007B6E4B" w:rsidRDefault="007B6E4B" w:rsidP="00A63F19">
            <w:pPr>
              <w:tabs>
                <w:tab w:val="left" w:pos="3870"/>
              </w:tabs>
            </w:pPr>
          </w:p>
          <w:p w:rsidR="00850EFF" w:rsidRPr="005B7C03" w:rsidRDefault="00850EFF" w:rsidP="00A63F19">
            <w:pPr>
              <w:tabs>
                <w:tab w:val="left" w:pos="3870"/>
              </w:tabs>
            </w:pPr>
            <w:bookmarkStart w:id="0" w:name="_GoBack"/>
            <w:bookmarkEnd w:id="0"/>
            <w:r>
              <w:t xml:space="preserve">                                            </w:t>
            </w:r>
          </w:p>
        </w:tc>
        <w:tc>
          <w:tcPr>
            <w:tcW w:w="4871" w:type="dxa"/>
          </w:tcPr>
          <w:p w:rsidR="00850EFF" w:rsidRDefault="00850EFF" w:rsidP="00A63F19">
            <w:pPr>
              <w:tabs>
                <w:tab w:val="left" w:pos="3130"/>
              </w:tabs>
            </w:pPr>
            <w:r>
              <w:t>6.</w:t>
            </w:r>
            <w:r w:rsidR="001A6C16">
              <w:t xml:space="preserve"> </w:t>
            </w:r>
            <w:r w:rsidR="001A6C16">
              <w:t xml:space="preserve">A potter crafts a triangular prism out of clay.  The height of the clay prism is 9 in.  Each triangle has a base of 12 in and a height of 4 in.  What is the volume of the clay piece?   </w:t>
            </w:r>
          </w:p>
          <w:p w:rsidR="00B8236E" w:rsidRDefault="00B8236E" w:rsidP="00A63F19">
            <w:pPr>
              <w:tabs>
                <w:tab w:val="left" w:pos="3130"/>
              </w:tabs>
            </w:pPr>
          </w:p>
          <w:p w:rsidR="006A52D8" w:rsidRPr="005B7C03" w:rsidRDefault="006A52D8" w:rsidP="00A63F19">
            <w:pPr>
              <w:tabs>
                <w:tab w:val="left" w:pos="3130"/>
              </w:tabs>
            </w:pPr>
            <w:r>
              <w:t xml:space="preserve">                     </w:t>
            </w:r>
            <w:r w:rsidR="001A6C16">
              <w:t xml:space="preserve">                             </w:t>
            </w:r>
          </w:p>
        </w:tc>
      </w:tr>
    </w:tbl>
    <w:p w:rsidR="00850EFF" w:rsidRDefault="00850EFF" w:rsidP="00850EFF">
      <w:pPr>
        <w:jc w:val="both"/>
      </w:pPr>
    </w:p>
    <w:sectPr w:rsidR="00850EFF" w:rsidSect="00850EFF">
      <w:pgSz w:w="12240" w:h="15840"/>
      <w:pgMar w:top="720" w:right="1152" w:bottom="749"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FF"/>
    <w:rsid w:val="001A6C16"/>
    <w:rsid w:val="002D5DA7"/>
    <w:rsid w:val="005A16CC"/>
    <w:rsid w:val="005E798C"/>
    <w:rsid w:val="006A52D8"/>
    <w:rsid w:val="007B6E4B"/>
    <w:rsid w:val="00850EFF"/>
    <w:rsid w:val="00B8236E"/>
    <w:rsid w:val="00BA54BC"/>
    <w:rsid w:val="00CB05F1"/>
    <w:rsid w:val="00E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92E9E-61F5-40E9-A2E5-6E072C71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E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0EFF"/>
    <w:rPr>
      <w:rFonts w:ascii="Tahoma" w:hAnsi="Tahoma" w:cs="Tahoma"/>
      <w:sz w:val="16"/>
      <w:szCs w:val="16"/>
    </w:rPr>
  </w:style>
  <w:style w:type="character" w:customStyle="1" w:styleId="BalloonTextChar">
    <w:name w:val="Balloon Text Char"/>
    <w:basedOn w:val="DefaultParagraphFont"/>
    <w:link w:val="BalloonText"/>
    <w:uiPriority w:val="99"/>
    <w:semiHidden/>
    <w:rsid w:val="00850EFF"/>
    <w:rPr>
      <w:rFonts w:ascii="Tahoma" w:eastAsia="Times New Roman" w:hAnsi="Tahoma" w:cs="Tahoma"/>
      <w:sz w:val="16"/>
      <w:szCs w:val="16"/>
    </w:rPr>
  </w:style>
  <w:style w:type="character" w:styleId="PlaceholderText">
    <w:name w:val="Placeholder Text"/>
    <w:basedOn w:val="DefaultParagraphFont"/>
    <w:uiPriority w:val="99"/>
    <w:semiHidden/>
    <w:rsid w:val="00B82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Johnson</dc:creator>
  <cp:lastModifiedBy>Ashley Damitz</cp:lastModifiedBy>
  <cp:revision>2</cp:revision>
  <cp:lastPrinted>2018-04-18T20:00:00Z</cp:lastPrinted>
  <dcterms:created xsi:type="dcterms:W3CDTF">2018-04-18T20:28:00Z</dcterms:created>
  <dcterms:modified xsi:type="dcterms:W3CDTF">2018-04-18T20:28:00Z</dcterms:modified>
</cp:coreProperties>
</file>